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F97C56" w:rsidRPr="00F97C56" w:rsidTr="0092696E">
        <w:tc>
          <w:tcPr>
            <w:tcW w:w="2660" w:type="dxa"/>
          </w:tcPr>
          <w:p w:rsidR="00F97C56" w:rsidRPr="00F97C56" w:rsidRDefault="00F97C56" w:rsidP="00F97C56">
            <w:pPr>
              <w:rPr>
                <w:rFonts w:ascii="Calibri" w:hAnsi="Calibri" w:cs="Calibri"/>
                <w:i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Equip</w:t>
            </w:r>
            <w:r>
              <w:rPr>
                <w:rFonts w:ascii="Calibri" w:hAnsi="Calibri" w:cs="Calibri"/>
                <w:szCs w:val="22"/>
              </w:rPr>
              <w:t>ment d</w:t>
            </w:r>
            <w:r w:rsidRPr="00F97C56">
              <w:rPr>
                <w:rFonts w:ascii="Calibri" w:hAnsi="Calibri" w:cs="Calibri"/>
                <w:szCs w:val="22"/>
              </w:rPr>
              <w:t>escription</w:t>
            </w:r>
          </w:p>
        </w:tc>
        <w:tc>
          <w:tcPr>
            <w:tcW w:w="6582" w:type="dxa"/>
          </w:tcPr>
          <w:p w:rsidR="00F97C56" w:rsidRPr="00F97C56" w:rsidRDefault="00F97C56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F97C56" w:rsidRPr="00F97C56" w:rsidTr="0092696E">
        <w:tc>
          <w:tcPr>
            <w:tcW w:w="2660" w:type="dxa"/>
          </w:tcPr>
          <w:p w:rsidR="00F97C56" w:rsidRPr="00F97C56" w:rsidRDefault="00F97C56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Serial No. / or ID</w:t>
            </w:r>
          </w:p>
        </w:tc>
        <w:tc>
          <w:tcPr>
            <w:tcW w:w="6582" w:type="dxa"/>
          </w:tcPr>
          <w:p w:rsidR="00F97C56" w:rsidRPr="00F97C56" w:rsidRDefault="00F97C56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F97C56" w:rsidRPr="00F97C56" w:rsidTr="0092696E">
        <w:tc>
          <w:tcPr>
            <w:tcW w:w="2660" w:type="dxa"/>
          </w:tcPr>
          <w:p w:rsidR="00F97C56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Manufacturer</w:t>
            </w:r>
          </w:p>
        </w:tc>
        <w:tc>
          <w:tcPr>
            <w:tcW w:w="6582" w:type="dxa"/>
          </w:tcPr>
          <w:p w:rsidR="00F97C56" w:rsidRPr="00F97C56" w:rsidRDefault="00F97C56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F97C56" w:rsidRPr="00F97C56" w:rsidTr="0092696E">
        <w:tc>
          <w:tcPr>
            <w:tcW w:w="2660" w:type="dxa"/>
          </w:tcPr>
          <w:p w:rsidR="00F97C56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Is calibration necessary to ensure product quality</w:t>
            </w:r>
          </w:p>
        </w:tc>
        <w:tc>
          <w:tcPr>
            <w:tcW w:w="6582" w:type="dxa"/>
          </w:tcPr>
          <w:p w:rsidR="00F97C56" w:rsidRPr="00F97C56" w:rsidRDefault="000E0A8B" w:rsidP="005661E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 / N</w:t>
            </w:r>
            <w:r w:rsidR="005661E1">
              <w:rPr>
                <w:rFonts w:ascii="Calibri" w:hAnsi="Calibri" w:cs="Calibri"/>
                <w:szCs w:val="22"/>
              </w:rPr>
              <w:tab/>
              <w:t>i</w:t>
            </w:r>
            <w:r>
              <w:rPr>
                <w:rFonts w:ascii="Calibri" w:hAnsi="Calibri" w:cs="Calibri"/>
                <w:szCs w:val="22"/>
              </w:rPr>
              <w:t>f yes</w:t>
            </w:r>
            <w:r w:rsidR="005661E1">
              <w:rPr>
                <w:rFonts w:ascii="Calibri" w:hAnsi="Calibri" w:cs="Calibri"/>
                <w:szCs w:val="22"/>
              </w:rPr>
              <w:t>, state required frequency of calibration</w:t>
            </w: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Is training critical to product quality?</w:t>
            </w:r>
          </w:p>
        </w:tc>
        <w:tc>
          <w:tcPr>
            <w:tcW w:w="6582" w:type="dxa"/>
          </w:tcPr>
          <w:p w:rsidR="000E0A8B" w:rsidRPr="00F97C56" w:rsidRDefault="000E0A8B" w:rsidP="005661E1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Y / N</w:t>
            </w:r>
            <w:r w:rsidR="005661E1">
              <w:rPr>
                <w:rFonts w:ascii="Calibri" w:hAnsi="Calibri" w:cs="Calibri"/>
                <w:szCs w:val="22"/>
              </w:rPr>
              <w:tab/>
            </w:r>
            <w:r w:rsidRPr="005661E1">
              <w:rPr>
                <w:rFonts w:ascii="Calibri" w:hAnsi="Calibri" w:cs="Calibri"/>
                <w:szCs w:val="22"/>
              </w:rPr>
              <w:t>if yes, ensure all users have training recorded on C8</w:t>
            </w:r>
          </w:p>
        </w:tc>
      </w:tr>
    </w:tbl>
    <w:p w:rsidR="00F97C56" w:rsidRPr="00087D8B" w:rsidRDefault="00F97C56" w:rsidP="00F97C56">
      <w:pPr>
        <w:rPr>
          <w:rFonts w:ascii="Calibri" w:hAnsi="Calibri" w:cs="Calibri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i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Equip</w:t>
            </w:r>
            <w:r>
              <w:rPr>
                <w:rFonts w:ascii="Calibri" w:hAnsi="Calibri" w:cs="Calibri"/>
                <w:szCs w:val="22"/>
              </w:rPr>
              <w:t>ment d</w:t>
            </w:r>
            <w:r w:rsidRPr="00F97C56">
              <w:rPr>
                <w:rFonts w:ascii="Calibri" w:hAnsi="Calibri" w:cs="Calibri"/>
                <w:szCs w:val="22"/>
              </w:rPr>
              <w:t>escription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Serial No. / or ID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Manufacturer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Is calibration necessary to ensure product quality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  <w:t>if yes, state required frequency of calibration</w:t>
            </w: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Is training critical to product quality?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</w:r>
            <w:r w:rsidRPr="005661E1">
              <w:rPr>
                <w:rFonts w:ascii="Calibri" w:hAnsi="Calibri" w:cs="Calibri"/>
                <w:szCs w:val="22"/>
              </w:rPr>
              <w:t>if yes, ensure all users have training recorded on C8</w:t>
            </w:r>
          </w:p>
        </w:tc>
      </w:tr>
    </w:tbl>
    <w:p w:rsidR="000E0A8B" w:rsidRPr="00087D8B" w:rsidRDefault="000E0A8B" w:rsidP="000E0A8B">
      <w:pPr>
        <w:rPr>
          <w:rFonts w:ascii="Calibri" w:hAnsi="Calibri" w:cs="Calibri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i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Equip</w:t>
            </w:r>
            <w:r>
              <w:rPr>
                <w:rFonts w:ascii="Calibri" w:hAnsi="Calibri" w:cs="Calibri"/>
                <w:szCs w:val="22"/>
              </w:rPr>
              <w:t>ment d</w:t>
            </w:r>
            <w:r w:rsidRPr="00F97C56">
              <w:rPr>
                <w:rFonts w:ascii="Calibri" w:hAnsi="Calibri" w:cs="Calibri"/>
                <w:szCs w:val="22"/>
              </w:rPr>
              <w:t>escription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Serial No. / or ID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Manufacturer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Is calibration necessary to ensure product quality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  <w:t>if yes, state required frequency of calibration</w:t>
            </w: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Is training critical to product quality?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</w:r>
            <w:r w:rsidRPr="005661E1">
              <w:rPr>
                <w:rFonts w:ascii="Calibri" w:hAnsi="Calibri" w:cs="Calibri"/>
                <w:szCs w:val="22"/>
              </w:rPr>
              <w:t>if yes, ensure all users have training recorded on C8</w:t>
            </w:r>
          </w:p>
        </w:tc>
      </w:tr>
    </w:tbl>
    <w:p w:rsidR="000E0A8B" w:rsidRPr="00087D8B" w:rsidRDefault="000E0A8B" w:rsidP="000E0A8B">
      <w:pPr>
        <w:rPr>
          <w:rFonts w:ascii="Calibri" w:hAnsi="Calibri" w:cs="Calibri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i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Equip</w:t>
            </w:r>
            <w:r>
              <w:rPr>
                <w:rFonts w:ascii="Calibri" w:hAnsi="Calibri" w:cs="Calibri"/>
                <w:szCs w:val="22"/>
              </w:rPr>
              <w:t>ment d</w:t>
            </w:r>
            <w:r w:rsidRPr="00F97C56">
              <w:rPr>
                <w:rFonts w:ascii="Calibri" w:hAnsi="Calibri" w:cs="Calibri"/>
                <w:szCs w:val="22"/>
              </w:rPr>
              <w:t>escription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Serial No. / or ID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Manufacturer</w:t>
            </w:r>
          </w:p>
        </w:tc>
        <w:tc>
          <w:tcPr>
            <w:tcW w:w="6582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Is calibration necessary to ensure product quality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  <w:t>if yes, state required frequency of calibration</w:t>
            </w:r>
          </w:p>
        </w:tc>
      </w:tr>
      <w:tr w:rsidR="000E0A8B" w:rsidRPr="00F97C56" w:rsidTr="0092696E">
        <w:tc>
          <w:tcPr>
            <w:tcW w:w="2660" w:type="dxa"/>
          </w:tcPr>
          <w:p w:rsidR="000E0A8B" w:rsidRPr="00F97C56" w:rsidRDefault="000E0A8B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Is training critical to product quality?</w:t>
            </w:r>
          </w:p>
        </w:tc>
        <w:tc>
          <w:tcPr>
            <w:tcW w:w="6582" w:type="dxa"/>
          </w:tcPr>
          <w:p w:rsidR="000E0A8B" w:rsidRPr="00F97C56" w:rsidRDefault="00FC373C" w:rsidP="0092696E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</w:r>
            <w:r w:rsidRPr="005661E1">
              <w:rPr>
                <w:rFonts w:ascii="Calibri" w:hAnsi="Calibri" w:cs="Calibri"/>
                <w:szCs w:val="22"/>
              </w:rPr>
              <w:t>if yes, ensure all users have training recorded on C8</w:t>
            </w:r>
          </w:p>
        </w:tc>
      </w:tr>
    </w:tbl>
    <w:p w:rsidR="00087D8B" w:rsidRPr="00087D8B" w:rsidRDefault="00087D8B" w:rsidP="00087D8B">
      <w:pPr>
        <w:rPr>
          <w:rFonts w:ascii="Calibri" w:hAnsi="Calibri" w:cs="Calibri"/>
          <w:sz w:val="16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087D8B" w:rsidRPr="00F97C56" w:rsidTr="00EE77FC">
        <w:tc>
          <w:tcPr>
            <w:tcW w:w="2660" w:type="dxa"/>
          </w:tcPr>
          <w:p w:rsidR="00087D8B" w:rsidRPr="00F97C56" w:rsidRDefault="00087D8B" w:rsidP="00EE77FC">
            <w:pPr>
              <w:rPr>
                <w:rFonts w:ascii="Calibri" w:hAnsi="Calibri" w:cs="Calibri"/>
                <w:i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Equip</w:t>
            </w:r>
            <w:r>
              <w:rPr>
                <w:rFonts w:ascii="Calibri" w:hAnsi="Calibri" w:cs="Calibri"/>
                <w:szCs w:val="22"/>
              </w:rPr>
              <w:t>ment d</w:t>
            </w:r>
            <w:r w:rsidRPr="00F97C56">
              <w:rPr>
                <w:rFonts w:ascii="Calibri" w:hAnsi="Calibri" w:cs="Calibri"/>
                <w:szCs w:val="22"/>
              </w:rPr>
              <w:t>escription</w:t>
            </w:r>
          </w:p>
        </w:tc>
        <w:tc>
          <w:tcPr>
            <w:tcW w:w="6582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</w:p>
        </w:tc>
      </w:tr>
      <w:tr w:rsidR="00087D8B" w:rsidRPr="00F97C56" w:rsidTr="00EE77FC">
        <w:tc>
          <w:tcPr>
            <w:tcW w:w="2660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Serial No. / or ID</w:t>
            </w:r>
          </w:p>
        </w:tc>
        <w:tc>
          <w:tcPr>
            <w:tcW w:w="6582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</w:p>
        </w:tc>
      </w:tr>
      <w:tr w:rsidR="00087D8B" w:rsidRPr="00F97C56" w:rsidTr="00EE77FC">
        <w:tc>
          <w:tcPr>
            <w:tcW w:w="2660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Manufacturer</w:t>
            </w:r>
          </w:p>
        </w:tc>
        <w:tc>
          <w:tcPr>
            <w:tcW w:w="6582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</w:p>
        </w:tc>
      </w:tr>
      <w:tr w:rsidR="00087D8B" w:rsidRPr="00F97C56" w:rsidTr="00EE77FC">
        <w:tc>
          <w:tcPr>
            <w:tcW w:w="2660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Is calibration necessary to ensure product quality</w:t>
            </w:r>
          </w:p>
        </w:tc>
        <w:tc>
          <w:tcPr>
            <w:tcW w:w="6582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  <w:t>if yes, state required frequency of calibration</w:t>
            </w:r>
          </w:p>
        </w:tc>
      </w:tr>
      <w:tr w:rsidR="00087D8B" w:rsidRPr="00F97C56" w:rsidTr="00EE77FC">
        <w:tc>
          <w:tcPr>
            <w:tcW w:w="2660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Is training critical to product quality?</w:t>
            </w:r>
          </w:p>
        </w:tc>
        <w:tc>
          <w:tcPr>
            <w:tcW w:w="6582" w:type="dxa"/>
          </w:tcPr>
          <w:p w:rsidR="00087D8B" w:rsidRPr="00F97C56" w:rsidRDefault="00087D8B" w:rsidP="00EE77FC">
            <w:pPr>
              <w:rPr>
                <w:rFonts w:ascii="Calibri" w:hAnsi="Calibri" w:cs="Calibri"/>
                <w:szCs w:val="22"/>
              </w:rPr>
            </w:pPr>
            <w:r w:rsidRPr="00F97C56">
              <w:rPr>
                <w:rFonts w:ascii="Calibri" w:hAnsi="Calibri" w:cs="Calibri"/>
                <w:szCs w:val="22"/>
              </w:rPr>
              <w:t>Y / N</w:t>
            </w:r>
            <w:r>
              <w:rPr>
                <w:rFonts w:ascii="Calibri" w:hAnsi="Calibri" w:cs="Calibri"/>
                <w:szCs w:val="22"/>
              </w:rPr>
              <w:tab/>
            </w:r>
            <w:r w:rsidRPr="005661E1">
              <w:rPr>
                <w:rFonts w:ascii="Calibri" w:hAnsi="Calibri" w:cs="Calibri"/>
                <w:szCs w:val="22"/>
              </w:rPr>
              <w:t>if yes, ensure all users have training recorded on C8</w:t>
            </w:r>
          </w:p>
        </w:tc>
      </w:tr>
    </w:tbl>
    <w:p w:rsidR="00F145BD" w:rsidRPr="00087D8B" w:rsidRDefault="00F145BD" w:rsidP="00FA121A">
      <w:pPr>
        <w:rPr>
          <w:rFonts w:ascii="Calibri" w:eastAsiaTheme="majorEastAsia" w:hAnsi="Calibri" w:cs="Calibri"/>
          <w:sz w:val="12"/>
          <w:szCs w:val="22"/>
        </w:rPr>
      </w:pPr>
    </w:p>
    <w:sectPr w:rsidR="00F145BD" w:rsidRPr="00087D8B" w:rsidSect="00087D8B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45" w:rsidRDefault="007B3B45" w:rsidP="00AF37AB">
      <w:r>
        <w:separator/>
      </w:r>
    </w:p>
  </w:endnote>
  <w:endnote w:type="continuationSeparator" w:id="0">
    <w:p w:rsidR="007B3B45" w:rsidRDefault="007B3B45" w:rsidP="00A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is"/>
        <w:b w:val="0"/>
        <w:sz w:val="22"/>
      </w:rPr>
      <w:id w:val="7111836"/>
      <w:docPartObj>
        <w:docPartGallery w:val="Page Numbers (Bottom of Page)"/>
        <w:docPartUnique/>
      </w:docPartObj>
    </w:sdtPr>
    <w:sdtContent>
      <w:sdt>
        <w:sdtPr>
          <w:rPr>
            <w:rStyle w:val="Emphasis"/>
            <w:b w:val="0"/>
            <w:sz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872A65" w:rsidRPr="003E29B1" w:rsidRDefault="009366B3" w:rsidP="00F97C56">
            <w:pPr>
              <w:pStyle w:val="Footer"/>
              <w:tabs>
                <w:tab w:val="clear" w:pos="4513"/>
                <w:tab w:val="center" w:pos="4536"/>
              </w:tabs>
              <w:rPr>
                <w:rStyle w:val="Emphasis"/>
                <w:b w:val="0"/>
                <w:sz w:val="22"/>
              </w:rPr>
            </w:pPr>
            <w:r>
              <w:rPr>
                <w:rFonts w:ascii="Calibri" w:hAnsi="Calibri"/>
                <w:i/>
                <w:iCs/>
                <w:noProof/>
                <w:color w:val="67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4273" type="#_x0000_t32" style="position:absolute;margin-left:-6.1pt;margin-top:-1.15pt;width:459.15pt;height:0;z-index:251658240;mso-position-horizontal-relative:text;mso-position-vertical-relative:text" o:connectortype="straight" strokecolor="#670000"/>
              </w:pict>
            </w:r>
            <w:fldSimple w:instr=" FILENAME   \* MERGEFORMAT ">
              <w:r w:rsidR="00FC373C" w:rsidRPr="00FC373C">
                <w:rPr>
                  <w:rStyle w:val="Emphasis"/>
                  <w:b w:val="0"/>
                  <w:noProof/>
                  <w:sz w:val="22"/>
                </w:rPr>
                <w:t>C4 Equipment</w:t>
              </w:r>
              <w:r w:rsidR="00FC373C" w:rsidRPr="00FC373C">
                <w:rPr>
                  <w:noProof/>
                  <w:color w:val="670000"/>
                </w:rPr>
                <w:t xml:space="preserve"> list - Rev1.0</w:t>
              </w:r>
            </w:fldSimple>
            <w:r w:rsidR="00872A65" w:rsidRPr="003E29B1">
              <w:rPr>
                <w:rStyle w:val="Emphasis"/>
                <w:b w:val="0"/>
                <w:sz w:val="22"/>
              </w:rPr>
              <w:tab/>
            </w:r>
            <w:r w:rsidR="00437F72" w:rsidRPr="00F97C56">
              <w:rPr>
                <w:rStyle w:val="Emphasis"/>
                <w:b w:val="0"/>
                <w:sz w:val="22"/>
                <w:szCs w:val="22"/>
              </w:rPr>
              <w:t xml:space="preserve">Last Saved </w:t>
            </w:r>
            <w:r w:rsidRPr="00F97C56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437F72" w:rsidRPr="00F97C56">
              <w:rPr>
                <w:rStyle w:val="Emphasis"/>
                <w:b w:val="0"/>
                <w:sz w:val="22"/>
                <w:szCs w:val="22"/>
              </w:rPr>
              <w:instrText xml:space="preserve"> SAVEDATE  \@ "dd MMMM yyyy"  \* MERGEFORMAT </w:instrText>
            </w:r>
            <w:r w:rsidRPr="00F97C56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3E67E0">
              <w:rPr>
                <w:rStyle w:val="Emphasis"/>
                <w:b w:val="0"/>
                <w:noProof/>
                <w:sz w:val="22"/>
                <w:szCs w:val="22"/>
              </w:rPr>
              <w:t>07 January 2013</w:t>
            </w:r>
            <w:r w:rsidRPr="00F97C56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3E29B1">
              <w:rPr>
                <w:rStyle w:val="Emphasis"/>
                <w:b w:val="0"/>
                <w:sz w:val="22"/>
              </w:rPr>
              <w:tab/>
              <w:t xml:space="preserve">Page </w:t>
            </w:r>
            <w:r w:rsidRPr="003E29B1">
              <w:rPr>
                <w:rStyle w:val="Emphasis"/>
                <w:b w:val="0"/>
                <w:sz w:val="22"/>
              </w:rPr>
              <w:fldChar w:fldCharType="begin"/>
            </w:r>
            <w:r w:rsidR="00872A65" w:rsidRPr="003E29B1">
              <w:rPr>
                <w:rStyle w:val="Emphasis"/>
                <w:b w:val="0"/>
                <w:sz w:val="22"/>
              </w:rPr>
              <w:instrText xml:space="preserve"> PAGE </w:instrText>
            </w:r>
            <w:r w:rsidRPr="003E29B1">
              <w:rPr>
                <w:rStyle w:val="Emphasis"/>
                <w:b w:val="0"/>
                <w:sz w:val="22"/>
              </w:rPr>
              <w:fldChar w:fldCharType="separate"/>
            </w:r>
            <w:r w:rsidR="003E67E0">
              <w:rPr>
                <w:rStyle w:val="Emphasis"/>
                <w:b w:val="0"/>
                <w:noProof/>
                <w:sz w:val="22"/>
              </w:rPr>
              <w:t>1</w:t>
            </w:r>
            <w:r w:rsidRPr="003E29B1">
              <w:rPr>
                <w:rStyle w:val="Emphasis"/>
                <w:b w:val="0"/>
                <w:sz w:val="22"/>
              </w:rPr>
              <w:fldChar w:fldCharType="end"/>
            </w:r>
            <w:r w:rsidR="00872A65" w:rsidRPr="003E29B1">
              <w:rPr>
                <w:rStyle w:val="Emphasis"/>
                <w:b w:val="0"/>
                <w:sz w:val="22"/>
              </w:rPr>
              <w:t xml:space="preserve"> of </w:t>
            </w:r>
            <w:r w:rsidRPr="003E29B1">
              <w:rPr>
                <w:rStyle w:val="Emphasis"/>
                <w:b w:val="0"/>
                <w:sz w:val="22"/>
              </w:rPr>
              <w:fldChar w:fldCharType="begin"/>
            </w:r>
            <w:r w:rsidR="00872A65" w:rsidRPr="003E29B1">
              <w:rPr>
                <w:rStyle w:val="Emphasis"/>
                <w:b w:val="0"/>
                <w:sz w:val="22"/>
              </w:rPr>
              <w:instrText xml:space="preserve"> NUMPAGES  </w:instrText>
            </w:r>
            <w:r w:rsidRPr="003E29B1">
              <w:rPr>
                <w:rStyle w:val="Emphasis"/>
                <w:b w:val="0"/>
                <w:sz w:val="22"/>
              </w:rPr>
              <w:fldChar w:fldCharType="separate"/>
            </w:r>
            <w:r w:rsidR="003E67E0">
              <w:rPr>
                <w:rStyle w:val="Emphasis"/>
                <w:b w:val="0"/>
                <w:noProof/>
                <w:sz w:val="22"/>
              </w:rPr>
              <w:t>1</w:t>
            </w:r>
            <w:r w:rsidRPr="003E29B1">
              <w:rPr>
                <w:rStyle w:val="Emphasis"/>
                <w:b w:val="0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45" w:rsidRDefault="007B3B45" w:rsidP="00AF37AB">
      <w:r>
        <w:separator/>
      </w:r>
    </w:p>
  </w:footnote>
  <w:footnote w:type="continuationSeparator" w:id="0">
    <w:p w:rsidR="007B3B45" w:rsidRDefault="007B3B45" w:rsidP="00AF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5" w:rsidRDefault="005A5107" w:rsidP="00227203">
    <w:pPr>
      <w:pStyle w:val="Heading2"/>
    </w:pPr>
    <w:bookmarkStart w:id="0" w:name="_Toc329070800"/>
    <w:r>
      <w:t>Equipment list</w:t>
    </w:r>
    <w:r w:rsidR="00227203" w:rsidRPr="0044781F">
      <w:tab/>
    </w:r>
    <w:r w:rsidR="00227203">
      <w:t>C</w:t>
    </w:r>
    <w:bookmarkEnd w:id="0"/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4D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C75A2"/>
    <w:multiLevelType w:val="hybridMultilevel"/>
    <w:tmpl w:val="41CC898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203"/>
    <w:multiLevelType w:val="hybridMultilevel"/>
    <w:tmpl w:val="A68CC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295F"/>
    <w:multiLevelType w:val="hybridMultilevel"/>
    <w:tmpl w:val="382A2E92"/>
    <w:lvl w:ilvl="0" w:tplc="CFAC9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3044E"/>
    <w:multiLevelType w:val="hybridMultilevel"/>
    <w:tmpl w:val="A63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25F0"/>
    <w:multiLevelType w:val="hybridMultilevel"/>
    <w:tmpl w:val="2DF0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6B56"/>
    <w:multiLevelType w:val="hybridMultilevel"/>
    <w:tmpl w:val="388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64E"/>
    <w:multiLevelType w:val="hybridMultilevel"/>
    <w:tmpl w:val="77F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84BB9"/>
    <w:multiLevelType w:val="hybridMultilevel"/>
    <w:tmpl w:val="8B1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C8B"/>
    <w:multiLevelType w:val="hybridMultilevel"/>
    <w:tmpl w:val="35AEA39E"/>
    <w:lvl w:ilvl="0" w:tplc="83B08C8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4539"/>
    <w:multiLevelType w:val="hybridMultilevel"/>
    <w:tmpl w:val="B9E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7DD2"/>
    <w:multiLevelType w:val="hybridMultilevel"/>
    <w:tmpl w:val="805CB01A"/>
    <w:lvl w:ilvl="0" w:tplc="5B02AD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CD5"/>
    <w:multiLevelType w:val="hybridMultilevel"/>
    <w:tmpl w:val="85A6D5D6"/>
    <w:lvl w:ilvl="0" w:tplc="E22EC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7C5C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3D0CA1"/>
    <w:multiLevelType w:val="hybridMultilevel"/>
    <w:tmpl w:val="5D644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42AFA"/>
    <w:multiLevelType w:val="hybridMultilevel"/>
    <w:tmpl w:val="FF062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D47C0B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D42F8C"/>
    <w:multiLevelType w:val="hybridMultilevel"/>
    <w:tmpl w:val="8CF4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012D9"/>
    <w:multiLevelType w:val="hybridMultilevel"/>
    <w:tmpl w:val="09C8B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54541"/>
    <w:multiLevelType w:val="hybridMultilevel"/>
    <w:tmpl w:val="C6321814"/>
    <w:lvl w:ilvl="0" w:tplc="6598043C">
      <w:start w:val="1"/>
      <w:numFmt w:val="upperLetter"/>
      <w:lvlText w:val="%1&gt;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234A"/>
    <w:multiLevelType w:val="hybridMultilevel"/>
    <w:tmpl w:val="20CC9456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56BB"/>
    <w:multiLevelType w:val="hybridMultilevel"/>
    <w:tmpl w:val="2B14FF40"/>
    <w:lvl w:ilvl="0" w:tplc="54E6673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66760"/>
    <w:multiLevelType w:val="hybridMultilevel"/>
    <w:tmpl w:val="E64EEBE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803"/>
    <w:multiLevelType w:val="hybridMultilevel"/>
    <w:tmpl w:val="5FE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1E1C"/>
    <w:multiLevelType w:val="hybridMultilevel"/>
    <w:tmpl w:val="B6707BBA"/>
    <w:lvl w:ilvl="0" w:tplc="47A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7F1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36E20"/>
    <w:multiLevelType w:val="hybridMultilevel"/>
    <w:tmpl w:val="3B7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E5B"/>
    <w:multiLevelType w:val="hybridMultilevel"/>
    <w:tmpl w:val="EA184AF0"/>
    <w:lvl w:ilvl="0" w:tplc="0CFA2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1773"/>
    <w:multiLevelType w:val="hybridMultilevel"/>
    <w:tmpl w:val="77A80AF4"/>
    <w:lvl w:ilvl="0" w:tplc="7E0ABE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1"/>
  </w:num>
  <w:num w:numId="9">
    <w:abstractNumId w:val="2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27"/>
  </w:num>
  <w:num w:numId="15">
    <w:abstractNumId w:val="9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4"/>
  <w:defaultTabStop w:val="720"/>
  <w:drawingGridHorizontalSpacing w:val="120"/>
  <w:displayHorizontalDrawingGridEvery w:val="2"/>
  <w:characterSpacingControl w:val="doNotCompress"/>
  <w:hdrShapeDefaults>
    <o:shapedefaults v:ext="edit" spidmax="7782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53"/>
      <o:rules v:ext="edit">
        <o:r id="V:Rule2" type="connector" idref="#_x0000_s542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A0D"/>
    <w:rsid w:val="00001C74"/>
    <w:rsid w:val="0001184B"/>
    <w:rsid w:val="00012FE6"/>
    <w:rsid w:val="0002453C"/>
    <w:rsid w:val="00024F90"/>
    <w:rsid w:val="00031519"/>
    <w:rsid w:val="00033F36"/>
    <w:rsid w:val="00037EAB"/>
    <w:rsid w:val="00044491"/>
    <w:rsid w:val="00044E8C"/>
    <w:rsid w:val="000456FE"/>
    <w:rsid w:val="00045862"/>
    <w:rsid w:val="000520B3"/>
    <w:rsid w:val="00052997"/>
    <w:rsid w:val="000563F8"/>
    <w:rsid w:val="00057827"/>
    <w:rsid w:val="000611D4"/>
    <w:rsid w:val="00067866"/>
    <w:rsid w:val="000802D7"/>
    <w:rsid w:val="0008236E"/>
    <w:rsid w:val="00085212"/>
    <w:rsid w:val="00085B78"/>
    <w:rsid w:val="00087D8B"/>
    <w:rsid w:val="00095AAD"/>
    <w:rsid w:val="000A6339"/>
    <w:rsid w:val="000C4438"/>
    <w:rsid w:val="000C7928"/>
    <w:rsid w:val="000D0B2E"/>
    <w:rsid w:val="000D0F9A"/>
    <w:rsid w:val="000D1C73"/>
    <w:rsid w:val="000D2FDE"/>
    <w:rsid w:val="000D4627"/>
    <w:rsid w:val="000E0A8B"/>
    <w:rsid w:val="000E0C78"/>
    <w:rsid w:val="000E2E2A"/>
    <w:rsid w:val="000E53C1"/>
    <w:rsid w:val="000E56A7"/>
    <w:rsid w:val="000E6C46"/>
    <w:rsid w:val="000F6439"/>
    <w:rsid w:val="0010200B"/>
    <w:rsid w:val="00106A48"/>
    <w:rsid w:val="00111F3E"/>
    <w:rsid w:val="00122519"/>
    <w:rsid w:val="00122EB6"/>
    <w:rsid w:val="001231CA"/>
    <w:rsid w:val="001235F6"/>
    <w:rsid w:val="00124389"/>
    <w:rsid w:val="00125D64"/>
    <w:rsid w:val="00127A2E"/>
    <w:rsid w:val="00136277"/>
    <w:rsid w:val="001364C2"/>
    <w:rsid w:val="001459EF"/>
    <w:rsid w:val="00150E34"/>
    <w:rsid w:val="0016234F"/>
    <w:rsid w:val="00165DEA"/>
    <w:rsid w:val="00166062"/>
    <w:rsid w:val="00167D10"/>
    <w:rsid w:val="00171A26"/>
    <w:rsid w:val="0017460B"/>
    <w:rsid w:val="001831AA"/>
    <w:rsid w:val="001955D3"/>
    <w:rsid w:val="001A2EC4"/>
    <w:rsid w:val="001A3665"/>
    <w:rsid w:val="001A711E"/>
    <w:rsid w:val="001A77FF"/>
    <w:rsid w:val="001B4525"/>
    <w:rsid w:val="001C1F8F"/>
    <w:rsid w:val="001C3416"/>
    <w:rsid w:val="001C462A"/>
    <w:rsid w:val="001C467B"/>
    <w:rsid w:val="001C7D72"/>
    <w:rsid w:val="001D2641"/>
    <w:rsid w:val="001D41DA"/>
    <w:rsid w:val="001E1DA6"/>
    <w:rsid w:val="001E50FC"/>
    <w:rsid w:val="001F1FFF"/>
    <w:rsid w:val="001F7EE4"/>
    <w:rsid w:val="00200423"/>
    <w:rsid w:val="002021ED"/>
    <w:rsid w:val="00213BD6"/>
    <w:rsid w:val="00220E63"/>
    <w:rsid w:val="002212AD"/>
    <w:rsid w:val="00223BF2"/>
    <w:rsid w:val="00224EC0"/>
    <w:rsid w:val="00227203"/>
    <w:rsid w:val="0023039F"/>
    <w:rsid w:val="002365A5"/>
    <w:rsid w:val="00241737"/>
    <w:rsid w:val="00244A24"/>
    <w:rsid w:val="00246180"/>
    <w:rsid w:val="00250956"/>
    <w:rsid w:val="002578DA"/>
    <w:rsid w:val="00261575"/>
    <w:rsid w:val="00265203"/>
    <w:rsid w:val="0026616B"/>
    <w:rsid w:val="00274CFF"/>
    <w:rsid w:val="0028045C"/>
    <w:rsid w:val="00282142"/>
    <w:rsid w:val="0028232D"/>
    <w:rsid w:val="00284A75"/>
    <w:rsid w:val="00287B9A"/>
    <w:rsid w:val="002921CA"/>
    <w:rsid w:val="0029292D"/>
    <w:rsid w:val="00293D10"/>
    <w:rsid w:val="00295B94"/>
    <w:rsid w:val="002A10E4"/>
    <w:rsid w:val="002A494C"/>
    <w:rsid w:val="002A7606"/>
    <w:rsid w:val="002B563F"/>
    <w:rsid w:val="002C33A7"/>
    <w:rsid w:val="002C6451"/>
    <w:rsid w:val="002D373A"/>
    <w:rsid w:val="002E2B56"/>
    <w:rsid w:val="002E2FCE"/>
    <w:rsid w:val="002E3E22"/>
    <w:rsid w:val="002E3F6B"/>
    <w:rsid w:val="002F4230"/>
    <w:rsid w:val="002F4633"/>
    <w:rsid w:val="002F5190"/>
    <w:rsid w:val="00305B7F"/>
    <w:rsid w:val="003122D5"/>
    <w:rsid w:val="003132F5"/>
    <w:rsid w:val="00317308"/>
    <w:rsid w:val="00320D49"/>
    <w:rsid w:val="003254FB"/>
    <w:rsid w:val="00326318"/>
    <w:rsid w:val="00331F90"/>
    <w:rsid w:val="00334A8F"/>
    <w:rsid w:val="00341743"/>
    <w:rsid w:val="00342D7F"/>
    <w:rsid w:val="00343590"/>
    <w:rsid w:val="00352628"/>
    <w:rsid w:val="00352C50"/>
    <w:rsid w:val="003603A0"/>
    <w:rsid w:val="00362CB6"/>
    <w:rsid w:val="00364E5E"/>
    <w:rsid w:val="0036591D"/>
    <w:rsid w:val="00370056"/>
    <w:rsid w:val="00375F8C"/>
    <w:rsid w:val="003800D4"/>
    <w:rsid w:val="00381091"/>
    <w:rsid w:val="00382054"/>
    <w:rsid w:val="003858BE"/>
    <w:rsid w:val="00385A6E"/>
    <w:rsid w:val="003860D6"/>
    <w:rsid w:val="00391110"/>
    <w:rsid w:val="00391774"/>
    <w:rsid w:val="00393525"/>
    <w:rsid w:val="003A25D8"/>
    <w:rsid w:val="003A3AB8"/>
    <w:rsid w:val="003A5289"/>
    <w:rsid w:val="003A5ED9"/>
    <w:rsid w:val="003B1C49"/>
    <w:rsid w:val="003B5301"/>
    <w:rsid w:val="003C2C37"/>
    <w:rsid w:val="003C67B4"/>
    <w:rsid w:val="003C792E"/>
    <w:rsid w:val="003D0888"/>
    <w:rsid w:val="003D272A"/>
    <w:rsid w:val="003D40BB"/>
    <w:rsid w:val="003D5589"/>
    <w:rsid w:val="003E179D"/>
    <w:rsid w:val="003E29B1"/>
    <w:rsid w:val="003E67E0"/>
    <w:rsid w:val="003F0D8B"/>
    <w:rsid w:val="003F2803"/>
    <w:rsid w:val="003F4BC7"/>
    <w:rsid w:val="00400E8A"/>
    <w:rsid w:val="00412F36"/>
    <w:rsid w:val="0042483E"/>
    <w:rsid w:val="00427342"/>
    <w:rsid w:val="00427803"/>
    <w:rsid w:val="004307C2"/>
    <w:rsid w:val="00431960"/>
    <w:rsid w:val="004343EF"/>
    <w:rsid w:val="00434689"/>
    <w:rsid w:val="0043609D"/>
    <w:rsid w:val="00436389"/>
    <w:rsid w:val="00437986"/>
    <w:rsid w:val="00437F72"/>
    <w:rsid w:val="0044175B"/>
    <w:rsid w:val="00444E33"/>
    <w:rsid w:val="00446264"/>
    <w:rsid w:val="004668F2"/>
    <w:rsid w:val="00467622"/>
    <w:rsid w:val="00470F2A"/>
    <w:rsid w:val="0048795B"/>
    <w:rsid w:val="00487B07"/>
    <w:rsid w:val="004946EE"/>
    <w:rsid w:val="004A40DE"/>
    <w:rsid w:val="004A5503"/>
    <w:rsid w:val="004A5977"/>
    <w:rsid w:val="004A60BC"/>
    <w:rsid w:val="004B57E6"/>
    <w:rsid w:val="004B5A09"/>
    <w:rsid w:val="004B6D9E"/>
    <w:rsid w:val="004C03F0"/>
    <w:rsid w:val="004C201A"/>
    <w:rsid w:val="004C5950"/>
    <w:rsid w:val="004C5B4B"/>
    <w:rsid w:val="004E2A42"/>
    <w:rsid w:val="004E5352"/>
    <w:rsid w:val="005056E1"/>
    <w:rsid w:val="00511B10"/>
    <w:rsid w:val="00527E1F"/>
    <w:rsid w:val="00531397"/>
    <w:rsid w:val="00531BF6"/>
    <w:rsid w:val="00535E92"/>
    <w:rsid w:val="00535FCB"/>
    <w:rsid w:val="005371FF"/>
    <w:rsid w:val="0053720D"/>
    <w:rsid w:val="00544219"/>
    <w:rsid w:val="00546226"/>
    <w:rsid w:val="00546313"/>
    <w:rsid w:val="0055344A"/>
    <w:rsid w:val="00554AE4"/>
    <w:rsid w:val="00557556"/>
    <w:rsid w:val="00557A60"/>
    <w:rsid w:val="00560436"/>
    <w:rsid w:val="005661E1"/>
    <w:rsid w:val="0057068F"/>
    <w:rsid w:val="00571D0F"/>
    <w:rsid w:val="005728D7"/>
    <w:rsid w:val="00582FF6"/>
    <w:rsid w:val="005871F8"/>
    <w:rsid w:val="00593AC5"/>
    <w:rsid w:val="00593B71"/>
    <w:rsid w:val="005A19DE"/>
    <w:rsid w:val="005A3D06"/>
    <w:rsid w:val="005A491E"/>
    <w:rsid w:val="005A4DA9"/>
    <w:rsid w:val="005A5107"/>
    <w:rsid w:val="005B0F0D"/>
    <w:rsid w:val="005B2CC4"/>
    <w:rsid w:val="005C3E0F"/>
    <w:rsid w:val="005D21EA"/>
    <w:rsid w:val="005D2AEE"/>
    <w:rsid w:val="005D46EC"/>
    <w:rsid w:val="005E5E09"/>
    <w:rsid w:val="005F0885"/>
    <w:rsid w:val="005F42E0"/>
    <w:rsid w:val="00610A4A"/>
    <w:rsid w:val="00634C95"/>
    <w:rsid w:val="00634F43"/>
    <w:rsid w:val="006414E7"/>
    <w:rsid w:val="006450E0"/>
    <w:rsid w:val="00646EE8"/>
    <w:rsid w:val="00660CE3"/>
    <w:rsid w:val="00660FC0"/>
    <w:rsid w:val="00662D1F"/>
    <w:rsid w:val="00663E2F"/>
    <w:rsid w:val="00664025"/>
    <w:rsid w:val="0067585D"/>
    <w:rsid w:val="006800E0"/>
    <w:rsid w:val="0069016D"/>
    <w:rsid w:val="006907EA"/>
    <w:rsid w:val="0069219D"/>
    <w:rsid w:val="00694BE5"/>
    <w:rsid w:val="006978D1"/>
    <w:rsid w:val="006A1AAA"/>
    <w:rsid w:val="006A6CE5"/>
    <w:rsid w:val="006B0641"/>
    <w:rsid w:val="006B388F"/>
    <w:rsid w:val="006C0D0E"/>
    <w:rsid w:val="006C5C72"/>
    <w:rsid w:val="006D0884"/>
    <w:rsid w:val="006D2A43"/>
    <w:rsid w:val="006D3DA9"/>
    <w:rsid w:val="006D5CED"/>
    <w:rsid w:val="006D5F91"/>
    <w:rsid w:val="006E02C4"/>
    <w:rsid w:val="006E413B"/>
    <w:rsid w:val="006F265E"/>
    <w:rsid w:val="006F688E"/>
    <w:rsid w:val="00702FD0"/>
    <w:rsid w:val="00703D92"/>
    <w:rsid w:val="0070441C"/>
    <w:rsid w:val="007176E2"/>
    <w:rsid w:val="007240B6"/>
    <w:rsid w:val="0074046B"/>
    <w:rsid w:val="00742418"/>
    <w:rsid w:val="00754D4D"/>
    <w:rsid w:val="0075677C"/>
    <w:rsid w:val="00757189"/>
    <w:rsid w:val="007617B1"/>
    <w:rsid w:val="00764765"/>
    <w:rsid w:val="00765071"/>
    <w:rsid w:val="0078333C"/>
    <w:rsid w:val="00785491"/>
    <w:rsid w:val="007928A7"/>
    <w:rsid w:val="00795A0D"/>
    <w:rsid w:val="007B0136"/>
    <w:rsid w:val="007B212D"/>
    <w:rsid w:val="007B2C1A"/>
    <w:rsid w:val="007B3B45"/>
    <w:rsid w:val="007B6C2F"/>
    <w:rsid w:val="007B7181"/>
    <w:rsid w:val="007B7785"/>
    <w:rsid w:val="007C04EF"/>
    <w:rsid w:val="007C09FA"/>
    <w:rsid w:val="007D7A81"/>
    <w:rsid w:val="007D7D78"/>
    <w:rsid w:val="007F0217"/>
    <w:rsid w:val="007F7006"/>
    <w:rsid w:val="00802B33"/>
    <w:rsid w:val="00805E75"/>
    <w:rsid w:val="00814602"/>
    <w:rsid w:val="00816AA0"/>
    <w:rsid w:val="00816C7E"/>
    <w:rsid w:val="0082470A"/>
    <w:rsid w:val="00824DC5"/>
    <w:rsid w:val="00824EF2"/>
    <w:rsid w:val="0083061D"/>
    <w:rsid w:val="00835E13"/>
    <w:rsid w:val="00852876"/>
    <w:rsid w:val="00863719"/>
    <w:rsid w:val="00864548"/>
    <w:rsid w:val="00872964"/>
    <w:rsid w:val="00872A65"/>
    <w:rsid w:val="00876E38"/>
    <w:rsid w:val="00890689"/>
    <w:rsid w:val="008962B3"/>
    <w:rsid w:val="008A1477"/>
    <w:rsid w:val="008A28C2"/>
    <w:rsid w:val="008A79DF"/>
    <w:rsid w:val="008B067E"/>
    <w:rsid w:val="008B1845"/>
    <w:rsid w:val="008B3172"/>
    <w:rsid w:val="008B7B50"/>
    <w:rsid w:val="008C58B2"/>
    <w:rsid w:val="008C62FA"/>
    <w:rsid w:val="008D3D7D"/>
    <w:rsid w:val="008F0A39"/>
    <w:rsid w:val="008F3532"/>
    <w:rsid w:val="008F52B7"/>
    <w:rsid w:val="00904A2C"/>
    <w:rsid w:val="0090514B"/>
    <w:rsid w:val="00913121"/>
    <w:rsid w:val="00915DB9"/>
    <w:rsid w:val="00916AE1"/>
    <w:rsid w:val="00920DFA"/>
    <w:rsid w:val="00923055"/>
    <w:rsid w:val="0092528B"/>
    <w:rsid w:val="009366B3"/>
    <w:rsid w:val="009418A9"/>
    <w:rsid w:val="00945F54"/>
    <w:rsid w:val="00946464"/>
    <w:rsid w:val="00950B10"/>
    <w:rsid w:val="00954ADA"/>
    <w:rsid w:val="009561FE"/>
    <w:rsid w:val="009637C2"/>
    <w:rsid w:val="009643E9"/>
    <w:rsid w:val="009644B0"/>
    <w:rsid w:val="00970120"/>
    <w:rsid w:val="00976407"/>
    <w:rsid w:val="0098088A"/>
    <w:rsid w:val="00985374"/>
    <w:rsid w:val="00987278"/>
    <w:rsid w:val="009924CA"/>
    <w:rsid w:val="009926F9"/>
    <w:rsid w:val="009958FB"/>
    <w:rsid w:val="009A0072"/>
    <w:rsid w:val="009A00BE"/>
    <w:rsid w:val="009A3BA1"/>
    <w:rsid w:val="009A44F4"/>
    <w:rsid w:val="009A4922"/>
    <w:rsid w:val="009A515F"/>
    <w:rsid w:val="009B1AAD"/>
    <w:rsid w:val="009B27F2"/>
    <w:rsid w:val="009B28BC"/>
    <w:rsid w:val="009B4D75"/>
    <w:rsid w:val="009B720A"/>
    <w:rsid w:val="009D3C98"/>
    <w:rsid w:val="009D6B8F"/>
    <w:rsid w:val="009D6C16"/>
    <w:rsid w:val="009D78B0"/>
    <w:rsid w:val="009E1935"/>
    <w:rsid w:val="009E5406"/>
    <w:rsid w:val="00A003F3"/>
    <w:rsid w:val="00A00DBA"/>
    <w:rsid w:val="00A04853"/>
    <w:rsid w:val="00A068B0"/>
    <w:rsid w:val="00A06A6F"/>
    <w:rsid w:val="00A1144E"/>
    <w:rsid w:val="00A13C85"/>
    <w:rsid w:val="00A17AD1"/>
    <w:rsid w:val="00A23E2A"/>
    <w:rsid w:val="00A24F1B"/>
    <w:rsid w:val="00A257E3"/>
    <w:rsid w:val="00A25DD6"/>
    <w:rsid w:val="00A30333"/>
    <w:rsid w:val="00A30CFC"/>
    <w:rsid w:val="00A334AD"/>
    <w:rsid w:val="00A33893"/>
    <w:rsid w:val="00A44EF6"/>
    <w:rsid w:val="00A46888"/>
    <w:rsid w:val="00A50338"/>
    <w:rsid w:val="00A60749"/>
    <w:rsid w:val="00A75D15"/>
    <w:rsid w:val="00A80BCE"/>
    <w:rsid w:val="00A81EDA"/>
    <w:rsid w:val="00A82A0F"/>
    <w:rsid w:val="00A83F4C"/>
    <w:rsid w:val="00A85750"/>
    <w:rsid w:val="00A949BB"/>
    <w:rsid w:val="00A96BBC"/>
    <w:rsid w:val="00AA12AE"/>
    <w:rsid w:val="00AB477B"/>
    <w:rsid w:val="00AC347A"/>
    <w:rsid w:val="00AD1663"/>
    <w:rsid w:val="00AD4376"/>
    <w:rsid w:val="00AF0303"/>
    <w:rsid w:val="00AF1076"/>
    <w:rsid w:val="00AF1E7E"/>
    <w:rsid w:val="00AF37AB"/>
    <w:rsid w:val="00AF60F2"/>
    <w:rsid w:val="00B051AF"/>
    <w:rsid w:val="00B05A53"/>
    <w:rsid w:val="00B21941"/>
    <w:rsid w:val="00B231D6"/>
    <w:rsid w:val="00B2645A"/>
    <w:rsid w:val="00B3189D"/>
    <w:rsid w:val="00B416DE"/>
    <w:rsid w:val="00B43AD8"/>
    <w:rsid w:val="00B475F8"/>
    <w:rsid w:val="00B55471"/>
    <w:rsid w:val="00B55B8B"/>
    <w:rsid w:val="00B57651"/>
    <w:rsid w:val="00B670DB"/>
    <w:rsid w:val="00B719D4"/>
    <w:rsid w:val="00B74036"/>
    <w:rsid w:val="00B74D2E"/>
    <w:rsid w:val="00B752BA"/>
    <w:rsid w:val="00B805A4"/>
    <w:rsid w:val="00B8260A"/>
    <w:rsid w:val="00B8357D"/>
    <w:rsid w:val="00B85F2F"/>
    <w:rsid w:val="00B960F2"/>
    <w:rsid w:val="00B97582"/>
    <w:rsid w:val="00BA15CB"/>
    <w:rsid w:val="00BA2A70"/>
    <w:rsid w:val="00BA402C"/>
    <w:rsid w:val="00BB7F1D"/>
    <w:rsid w:val="00BC0CBC"/>
    <w:rsid w:val="00BC377C"/>
    <w:rsid w:val="00BC5D3F"/>
    <w:rsid w:val="00BD05FC"/>
    <w:rsid w:val="00BD1294"/>
    <w:rsid w:val="00BD2FCF"/>
    <w:rsid w:val="00BD3CF6"/>
    <w:rsid w:val="00BD44ED"/>
    <w:rsid w:val="00BE3A88"/>
    <w:rsid w:val="00BE4B0B"/>
    <w:rsid w:val="00BE5519"/>
    <w:rsid w:val="00BE6AAC"/>
    <w:rsid w:val="00BF038D"/>
    <w:rsid w:val="00BF6EB7"/>
    <w:rsid w:val="00BF7B36"/>
    <w:rsid w:val="00C010C7"/>
    <w:rsid w:val="00C02943"/>
    <w:rsid w:val="00C043AE"/>
    <w:rsid w:val="00C13AAE"/>
    <w:rsid w:val="00C1635B"/>
    <w:rsid w:val="00C30990"/>
    <w:rsid w:val="00C42B00"/>
    <w:rsid w:val="00C50323"/>
    <w:rsid w:val="00C54959"/>
    <w:rsid w:val="00C576A7"/>
    <w:rsid w:val="00C73FC4"/>
    <w:rsid w:val="00C80EFF"/>
    <w:rsid w:val="00C8115D"/>
    <w:rsid w:val="00C9065E"/>
    <w:rsid w:val="00C9112B"/>
    <w:rsid w:val="00C950E7"/>
    <w:rsid w:val="00CA0E0F"/>
    <w:rsid w:val="00CA496E"/>
    <w:rsid w:val="00CA786C"/>
    <w:rsid w:val="00CB0743"/>
    <w:rsid w:val="00CB6B0E"/>
    <w:rsid w:val="00CC1DA1"/>
    <w:rsid w:val="00CC323F"/>
    <w:rsid w:val="00CC3C97"/>
    <w:rsid w:val="00CC58E3"/>
    <w:rsid w:val="00CC6A4B"/>
    <w:rsid w:val="00CD517F"/>
    <w:rsid w:val="00CF2A05"/>
    <w:rsid w:val="00CF3EC8"/>
    <w:rsid w:val="00CF7868"/>
    <w:rsid w:val="00D010EE"/>
    <w:rsid w:val="00D107EE"/>
    <w:rsid w:val="00D12A1C"/>
    <w:rsid w:val="00D13FEE"/>
    <w:rsid w:val="00D162A2"/>
    <w:rsid w:val="00D241F3"/>
    <w:rsid w:val="00D2423D"/>
    <w:rsid w:val="00D37816"/>
    <w:rsid w:val="00D4251B"/>
    <w:rsid w:val="00D47453"/>
    <w:rsid w:val="00D673F7"/>
    <w:rsid w:val="00D83AB8"/>
    <w:rsid w:val="00D85969"/>
    <w:rsid w:val="00D9130A"/>
    <w:rsid w:val="00D92892"/>
    <w:rsid w:val="00DB0EC4"/>
    <w:rsid w:val="00DB7C55"/>
    <w:rsid w:val="00DC2DA7"/>
    <w:rsid w:val="00DC3F1C"/>
    <w:rsid w:val="00DC64FD"/>
    <w:rsid w:val="00DC7575"/>
    <w:rsid w:val="00DD1532"/>
    <w:rsid w:val="00DD1E83"/>
    <w:rsid w:val="00DD59A7"/>
    <w:rsid w:val="00DE0E6A"/>
    <w:rsid w:val="00DE1F06"/>
    <w:rsid w:val="00DE7031"/>
    <w:rsid w:val="00DF3CA5"/>
    <w:rsid w:val="00E0022D"/>
    <w:rsid w:val="00E05CA1"/>
    <w:rsid w:val="00E10F6A"/>
    <w:rsid w:val="00E1375F"/>
    <w:rsid w:val="00E138C2"/>
    <w:rsid w:val="00E145EC"/>
    <w:rsid w:val="00E17006"/>
    <w:rsid w:val="00E200B3"/>
    <w:rsid w:val="00E2385C"/>
    <w:rsid w:val="00E26420"/>
    <w:rsid w:val="00E27999"/>
    <w:rsid w:val="00E306C3"/>
    <w:rsid w:val="00E31169"/>
    <w:rsid w:val="00E33796"/>
    <w:rsid w:val="00E346B0"/>
    <w:rsid w:val="00E3527B"/>
    <w:rsid w:val="00E35E5D"/>
    <w:rsid w:val="00E36B1A"/>
    <w:rsid w:val="00E413AB"/>
    <w:rsid w:val="00E42E07"/>
    <w:rsid w:val="00E4421B"/>
    <w:rsid w:val="00E562C2"/>
    <w:rsid w:val="00E61873"/>
    <w:rsid w:val="00E62CF8"/>
    <w:rsid w:val="00E736BA"/>
    <w:rsid w:val="00E77B23"/>
    <w:rsid w:val="00E77E55"/>
    <w:rsid w:val="00E8105E"/>
    <w:rsid w:val="00E82D95"/>
    <w:rsid w:val="00E839C2"/>
    <w:rsid w:val="00E85764"/>
    <w:rsid w:val="00E85E94"/>
    <w:rsid w:val="00E86892"/>
    <w:rsid w:val="00E8747B"/>
    <w:rsid w:val="00E87909"/>
    <w:rsid w:val="00E922DA"/>
    <w:rsid w:val="00E97ED1"/>
    <w:rsid w:val="00EA1102"/>
    <w:rsid w:val="00EA2A0D"/>
    <w:rsid w:val="00EB1F4F"/>
    <w:rsid w:val="00EB3FDF"/>
    <w:rsid w:val="00EC43FC"/>
    <w:rsid w:val="00ED1141"/>
    <w:rsid w:val="00ED48DB"/>
    <w:rsid w:val="00EE0983"/>
    <w:rsid w:val="00EE09F0"/>
    <w:rsid w:val="00EE2086"/>
    <w:rsid w:val="00EE2CB0"/>
    <w:rsid w:val="00EE7F55"/>
    <w:rsid w:val="00EF50B3"/>
    <w:rsid w:val="00F00B70"/>
    <w:rsid w:val="00F00CA4"/>
    <w:rsid w:val="00F00F8D"/>
    <w:rsid w:val="00F03494"/>
    <w:rsid w:val="00F05125"/>
    <w:rsid w:val="00F10B59"/>
    <w:rsid w:val="00F145BD"/>
    <w:rsid w:val="00F15F87"/>
    <w:rsid w:val="00F17012"/>
    <w:rsid w:val="00F20881"/>
    <w:rsid w:val="00F20EF0"/>
    <w:rsid w:val="00F2316A"/>
    <w:rsid w:val="00F31F83"/>
    <w:rsid w:val="00F3285E"/>
    <w:rsid w:val="00F335EE"/>
    <w:rsid w:val="00F41951"/>
    <w:rsid w:val="00F47674"/>
    <w:rsid w:val="00F56A0D"/>
    <w:rsid w:val="00F5783C"/>
    <w:rsid w:val="00F61593"/>
    <w:rsid w:val="00F61D16"/>
    <w:rsid w:val="00F6250C"/>
    <w:rsid w:val="00F64AA1"/>
    <w:rsid w:val="00F717A7"/>
    <w:rsid w:val="00F80BBC"/>
    <w:rsid w:val="00F84443"/>
    <w:rsid w:val="00F86491"/>
    <w:rsid w:val="00F9362D"/>
    <w:rsid w:val="00F97C56"/>
    <w:rsid w:val="00FA121A"/>
    <w:rsid w:val="00FA1F2B"/>
    <w:rsid w:val="00FA3C12"/>
    <w:rsid w:val="00FB0F56"/>
    <w:rsid w:val="00FB4C0D"/>
    <w:rsid w:val="00FC373C"/>
    <w:rsid w:val="00FC4A0F"/>
    <w:rsid w:val="00FC68B1"/>
    <w:rsid w:val="00FD1BAB"/>
    <w:rsid w:val="00FD44B5"/>
    <w:rsid w:val="00FD536C"/>
    <w:rsid w:val="00FE0335"/>
    <w:rsid w:val="00FE30C5"/>
    <w:rsid w:val="00FE3197"/>
    <w:rsid w:val="00FE5FC2"/>
    <w:rsid w:val="00FF3773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2A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6A48"/>
    <w:pPr>
      <w:keepNext/>
      <w:keepLines/>
      <w:numPr>
        <w:numId w:val="28"/>
      </w:numPr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67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1951"/>
    <w:pPr>
      <w:keepNext/>
      <w:keepLines/>
      <w:tabs>
        <w:tab w:val="right" w:pos="8930"/>
      </w:tabs>
      <w:spacing w:before="120"/>
      <w:outlineLvl w:val="1"/>
    </w:pPr>
    <w:rPr>
      <w:rFonts w:ascii="Calibri" w:eastAsiaTheme="majorEastAsia" w:hAnsi="Calibri" w:cstheme="majorBidi"/>
      <w:b/>
      <w:bCs/>
      <w:color w:val="67000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2E2A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67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6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AB"/>
    <w:rPr>
      <w:sz w:val="24"/>
      <w:szCs w:val="24"/>
    </w:rPr>
  </w:style>
  <w:style w:type="character" w:styleId="Hyperlink">
    <w:name w:val="Hyperlink"/>
    <w:basedOn w:val="DefaultParagraphFont"/>
    <w:uiPriority w:val="99"/>
    <w:rsid w:val="002A10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6A48"/>
    <w:rPr>
      <w:rFonts w:ascii="Calibri" w:eastAsiaTheme="majorEastAsia" w:hAnsi="Calibri" w:cstheme="majorBidi"/>
      <w:b/>
      <w:bCs/>
      <w:color w:val="670000"/>
      <w:sz w:val="36"/>
      <w:szCs w:val="28"/>
    </w:rPr>
  </w:style>
  <w:style w:type="character" w:styleId="Strong">
    <w:name w:val="Strong"/>
    <w:aliases w:val="Heading2"/>
    <w:basedOn w:val="DefaultParagraphFont"/>
    <w:rsid w:val="008B067E"/>
    <w:rPr>
      <w:rFonts w:ascii="Calibri" w:hAnsi="Calibri"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8B067E"/>
    <w:pPr>
      <w:numPr>
        <w:ilvl w:val="1"/>
      </w:numPr>
      <w:jc w:val="center"/>
    </w:pPr>
    <w:rPr>
      <w:rFonts w:eastAsiaTheme="majorEastAsia" w:cstheme="majorBidi"/>
      <w:b/>
      <w:i/>
      <w:iCs/>
      <w:color w:val="67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B067E"/>
    <w:rPr>
      <w:rFonts w:asciiTheme="minorHAnsi" w:eastAsiaTheme="majorEastAsia" w:hAnsiTheme="minorHAnsi" w:cstheme="majorBidi"/>
      <w:b/>
      <w:i/>
      <w:iCs/>
      <w:color w:val="67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67E"/>
    <w:pPr>
      <w:spacing w:after="300"/>
      <w:contextualSpacing/>
      <w:jc w:val="center"/>
    </w:pPr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1C49"/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B067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B067E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F41951"/>
    <w:rPr>
      <w:rFonts w:ascii="Calibri" w:eastAsiaTheme="majorEastAsia" w:hAnsi="Calibri" w:cstheme="majorBidi"/>
      <w:b/>
      <w:bCs/>
      <w:color w:val="67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E2E2A"/>
    <w:rPr>
      <w:rFonts w:ascii="Calibri" w:eastAsiaTheme="majorEastAsia" w:hAnsi="Calibri" w:cstheme="majorBidi"/>
      <w:b/>
      <w:bCs/>
      <w:i/>
      <w:color w:val="67000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D5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D59A7"/>
    <w:pPr>
      <w:spacing w:after="100"/>
      <w:ind w:left="440"/>
    </w:pPr>
  </w:style>
  <w:style w:type="character" w:styleId="Emphasis">
    <w:name w:val="Emphasis"/>
    <w:basedOn w:val="DefaultParagraphFont"/>
    <w:qFormat/>
    <w:rsid w:val="00B55B8B"/>
    <w:rPr>
      <w:rFonts w:ascii="Calibri" w:hAnsi="Calibri"/>
      <w:b/>
      <w:i/>
      <w:iCs/>
      <w:color w:val="670000"/>
      <w:sz w:val="24"/>
    </w:rPr>
  </w:style>
  <w:style w:type="paragraph" w:styleId="FootnoteText">
    <w:name w:val="footnote text"/>
    <w:basedOn w:val="Normal"/>
    <w:link w:val="FootnoteTextChar"/>
    <w:rsid w:val="003526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628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352628"/>
    <w:rPr>
      <w:vertAlign w:val="superscript"/>
    </w:rPr>
  </w:style>
  <w:style w:type="character" w:styleId="CommentReference">
    <w:name w:val="annotation reference"/>
    <w:basedOn w:val="DefaultParagraphFont"/>
    <w:rsid w:val="00CA0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E0F"/>
    <w:rPr>
      <w:b/>
      <w:bCs/>
    </w:rPr>
  </w:style>
  <w:style w:type="paragraph" w:styleId="NoSpacing">
    <w:name w:val="No Spacing"/>
    <w:uiPriority w:val="1"/>
    <w:qFormat/>
    <w:rsid w:val="00F145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6016-9A36-472A-8E05-009E0CF4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Hewlett-Packard</Company>
  <LinksUpToDate>false</LinksUpToDate>
  <CharactersWithSpaces>1343</CharactersWithSpaces>
  <SharedDoc>false</SharedDoc>
  <HLinks>
    <vt:vector size="24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http://www.hetas.co.uk/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mailto:biomass@hetas.co.uk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Administrator</dc:creator>
  <cp:lastModifiedBy>Helen</cp:lastModifiedBy>
  <cp:revision>2</cp:revision>
  <cp:lastPrinted>2012-08-21T15:25:00Z</cp:lastPrinted>
  <dcterms:created xsi:type="dcterms:W3CDTF">2013-01-07T09:46:00Z</dcterms:created>
  <dcterms:modified xsi:type="dcterms:W3CDTF">2013-01-07T09:46:00Z</dcterms:modified>
</cp:coreProperties>
</file>